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5" w:rsidP="006E2C47" w14:paraId="55395066" w14:textId="7A68982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</w:p>
    <w:p w:rsidR="004C333B" w:rsidP="006E2C47" w14:paraId="24D9C68A" w14:textId="77777777">
      <w:pPr>
        <w:pStyle w:val="Title"/>
        <w:jc w:val="right"/>
        <w:rPr>
          <w:rFonts w:eastAsia="Calibri"/>
          <w:sz w:val="40"/>
          <w:szCs w:val="40"/>
          <w:lang w:eastAsia="en-US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4C333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86MS0041-01-2026-000708-94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53439C" w:rsidRPr="009D4753" w:rsidP="006E2C47" w14:paraId="25B89289" w14:textId="51A2541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70CAE">
        <w:rPr>
          <w:rFonts w:ascii="Times New Roman" w:hAnsi="Times New Roman"/>
          <w:b w:val="0"/>
          <w:sz w:val="26"/>
          <w:szCs w:val="26"/>
          <w:lang w:val="ru-RU"/>
        </w:rPr>
        <w:t>234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9D475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9D4753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D2C9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614B9A78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370CAE">
        <w:rPr>
          <w:sz w:val="26"/>
          <w:szCs w:val="26"/>
        </w:rPr>
        <w:t>13</w:t>
      </w:r>
      <w:r w:rsidRPr="009D4753">
        <w:rPr>
          <w:sz w:val="26"/>
          <w:szCs w:val="26"/>
        </w:rPr>
        <w:t xml:space="preserve">» </w:t>
      </w:r>
      <w:r w:rsidR="00370CAE">
        <w:rPr>
          <w:sz w:val="26"/>
          <w:szCs w:val="26"/>
        </w:rPr>
        <w:t>февраля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DD2C95">
        <w:rPr>
          <w:sz w:val="26"/>
          <w:szCs w:val="26"/>
        </w:rPr>
        <w:t>6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1DDC7BC4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CE0D10" w14:paraId="053801F1" w14:textId="3CBB5B6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Проскурина СВ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A3247C">
        <w:rPr>
          <w:sz w:val="26"/>
          <w:szCs w:val="26"/>
        </w:rPr>
        <w:t xml:space="preserve">не </w:t>
      </w:r>
      <w:r>
        <w:rPr>
          <w:sz w:val="26"/>
          <w:szCs w:val="26"/>
        </w:rPr>
        <w:t>работающего,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16765B" w14:paraId="0DF0B044" w14:textId="4DCBB3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DD2C95">
        <w:rPr>
          <w:sz w:val="26"/>
          <w:szCs w:val="26"/>
        </w:rPr>
        <w:t>.01.2026</w:t>
      </w:r>
      <w:r w:rsidRPr="00CE0D1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 w:rsidR="00370CAE">
        <w:rPr>
          <w:sz w:val="26"/>
          <w:szCs w:val="26"/>
        </w:rPr>
        <w:t>Проскурин С.В</w:t>
      </w:r>
      <w:r w:rsidRPr="00CE0D10" w:rsidR="00CE0D10">
        <w:rPr>
          <w:sz w:val="26"/>
          <w:szCs w:val="26"/>
        </w:rPr>
        <w:t>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510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 xml:space="preserve">86 №465482 </w:t>
      </w:r>
      <w:r w:rsidRPr="00CE0D10">
        <w:rPr>
          <w:sz w:val="26"/>
          <w:szCs w:val="26"/>
        </w:rPr>
        <w:t xml:space="preserve">от </w:t>
      </w:r>
      <w:r>
        <w:rPr>
          <w:sz w:val="26"/>
          <w:szCs w:val="26"/>
        </w:rPr>
        <w:t>06.11.2025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 w:rsidR="00D002E8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="00DD2C95">
        <w:rPr>
          <w:sz w:val="26"/>
          <w:szCs w:val="26"/>
        </w:rPr>
        <w:t>.11.2025</w:t>
      </w:r>
      <w:r w:rsidRPr="00CE0D10">
        <w:rPr>
          <w:sz w:val="26"/>
          <w:szCs w:val="26"/>
        </w:rPr>
        <w:t xml:space="preserve">. </w:t>
      </w:r>
    </w:p>
    <w:p w:rsidR="008504CE" w:rsidRPr="00CE0D10" w:rsidP="008504CE" w14:paraId="484CF166" w14:textId="60E9C60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color w:val="auto"/>
          <w:sz w:val="26"/>
          <w:szCs w:val="26"/>
        </w:rPr>
        <w:t xml:space="preserve">В судебном заседании </w:t>
      </w:r>
      <w:r w:rsidR="00A3247C">
        <w:rPr>
          <w:sz w:val="26"/>
          <w:szCs w:val="26"/>
        </w:rPr>
        <w:t>Проскурин С.В</w:t>
      </w:r>
      <w:r w:rsidRPr="00CE0D10">
        <w:rPr>
          <w:sz w:val="26"/>
          <w:szCs w:val="26"/>
        </w:rPr>
        <w:t xml:space="preserve">. </w:t>
      </w:r>
      <w:r w:rsidRPr="00CE0D10">
        <w:rPr>
          <w:color w:val="auto"/>
          <w:sz w:val="26"/>
          <w:szCs w:val="26"/>
        </w:rPr>
        <w:t xml:space="preserve">подтвердил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>
        <w:rPr>
          <w:color w:val="auto"/>
          <w:sz w:val="26"/>
          <w:szCs w:val="26"/>
        </w:rPr>
        <w:t xml:space="preserve">вину признал, </w:t>
      </w:r>
      <w:r w:rsidRPr="00576101">
        <w:rPr>
          <w:color w:val="auto"/>
          <w:sz w:val="26"/>
          <w:szCs w:val="26"/>
        </w:rPr>
        <w:t>инвалидом 1,2 группы не является</w:t>
      </w:r>
      <w:r w:rsidRPr="00CE0D10">
        <w:rPr>
          <w:color w:val="auto"/>
          <w:sz w:val="26"/>
          <w:szCs w:val="26"/>
        </w:rPr>
        <w:t>.</w:t>
      </w:r>
    </w:p>
    <w:p w:rsidR="008504CE" w:rsidRPr="00CE0D10" w:rsidP="008504CE" w14:paraId="4AD5B36A" w14:textId="04D7065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sz w:val="26"/>
          <w:szCs w:val="26"/>
        </w:rPr>
        <w:t xml:space="preserve">Выслушав </w:t>
      </w:r>
      <w:r w:rsidR="00A3247C">
        <w:rPr>
          <w:sz w:val="26"/>
          <w:szCs w:val="26"/>
        </w:rPr>
        <w:t>Проскурина С.В</w:t>
      </w:r>
      <w:r w:rsidRPr="00CE0D10">
        <w:rPr>
          <w:sz w:val="26"/>
          <w:szCs w:val="26"/>
        </w:rPr>
        <w:t>., исследовав материалы дела, оценив</w:t>
      </w:r>
      <w:r w:rsidRPr="00CE0D10">
        <w:rPr>
          <w:sz w:val="26"/>
          <w:szCs w:val="26"/>
        </w:rPr>
        <w:t xml:space="preserve"> доказательства в их совокупности по правилам ст. 26.11 КоАП РФ, судья приходит к выводу, что вина </w:t>
      </w:r>
      <w:r w:rsidR="00A3247C">
        <w:rPr>
          <w:sz w:val="26"/>
          <w:szCs w:val="26"/>
        </w:rPr>
        <w:t>Проскурина С.В</w:t>
      </w:r>
      <w:r w:rsidRPr="00CE0D10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8504CE" w14:paraId="5EE79D3E" w14:textId="77F08DF9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</w:t>
      </w:r>
      <w:r w:rsidRPr="00CE0D10">
        <w:rPr>
          <w:sz w:val="26"/>
          <w:szCs w:val="26"/>
        </w:rPr>
        <w:t xml:space="preserve">вонарушении от </w:t>
      </w:r>
      <w:r w:rsidR="00A3247C">
        <w:rPr>
          <w:sz w:val="26"/>
          <w:szCs w:val="26"/>
        </w:rPr>
        <w:t>12.02</w:t>
      </w:r>
      <w:r w:rsidR="00DD2C95">
        <w:rPr>
          <w:sz w:val="26"/>
          <w:szCs w:val="26"/>
        </w:rPr>
        <w:t>.2026</w:t>
      </w:r>
      <w:r w:rsidRPr="00CE0D10">
        <w:rPr>
          <w:sz w:val="26"/>
          <w:szCs w:val="26"/>
        </w:rPr>
        <w:t xml:space="preserve"> в отношении </w:t>
      </w:r>
      <w:r w:rsidR="00A3247C">
        <w:rPr>
          <w:sz w:val="26"/>
          <w:szCs w:val="26"/>
        </w:rPr>
        <w:t>Проскурина С.В</w:t>
      </w:r>
      <w:r w:rsidRPr="00CE0D10">
        <w:rPr>
          <w:sz w:val="26"/>
          <w:szCs w:val="26"/>
        </w:rPr>
        <w:t>. по ч.1 ст.20.25 КоАП РФ;</w:t>
      </w:r>
    </w:p>
    <w:p w:rsidR="0053439C" w:rsidRPr="00CE0D10" w:rsidP="0053439C" w14:paraId="76883693" w14:textId="4125F506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="00D002E8">
        <w:rPr>
          <w:sz w:val="26"/>
          <w:szCs w:val="26"/>
        </w:rPr>
        <w:t>86 №465</w:t>
      </w:r>
      <w:r w:rsidR="008C10B7">
        <w:rPr>
          <w:sz w:val="26"/>
          <w:szCs w:val="26"/>
        </w:rPr>
        <w:t>482</w:t>
      </w:r>
      <w:r w:rsidR="00D002E8">
        <w:rPr>
          <w:sz w:val="26"/>
          <w:szCs w:val="26"/>
        </w:rPr>
        <w:t xml:space="preserve"> </w:t>
      </w:r>
      <w:r w:rsidRPr="00CE0D10" w:rsidR="00D002E8">
        <w:rPr>
          <w:sz w:val="26"/>
          <w:szCs w:val="26"/>
        </w:rPr>
        <w:t xml:space="preserve">от </w:t>
      </w:r>
      <w:r w:rsidR="008C10B7">
        <w:rPr>
          <w:sz w:val="26"/>
          <w:szCs w:val="26"/>
        </w:rPr>
        <w:t>06.11</w:t>
      </w:r>
      <w:r w:rsidR="00D002E8">
        <w:rPr>
          <w:sz w:val="26"/>
          <w:szCs w:val="26"/>
        </w:rPr>
        <w:t>.2025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="008C10B7">
        <w:rPr>
          <w:sz w:val="26"/>
          <w:szCs w:val="26"/>
        </w:rPr>
        <w:t>Проскурин С.В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ч.</w:t>
      </w:r>
      <w:r w:rsidR="00DD2C95">
        <w:rPr>
          <w:sz w:val="26"/>
          <w:szCs w:val="26"/>
        </w:rPr>
        <w:t xml:space="preserve"> </w:t>
      </w:r>
      <w:r w:rsidR="008C10B7">
        <w:rPr>
          <w:sz w:val="26"/>
          <w:szCs w:val="26"/>
        </w:rPr>
        <w:t>1</w:t>
      </w:r>
      <w:r w:rsidRPr="00CE0D10" w:rsidR="00F43BB1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 xml:space="preserve">ст. </w:t>
      </w:r>
      <w:r w:rsidR="008C10B7">
        <w:rPr>
          <w:sz w:val="26"/>
          <w:szCs w:val="26"/>
        </w:rPr>
        <w:t>20.20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8C10B7">
        <w:rPr>
          <w:sz w:val="26"/>
          <w:szCs w:val="26"/>
        </w:rPr>
        <w:t>510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D002E8">
        <w:rPr>
          <w:sz w:val="26"/>
          <w:szCs w:val="26"/>
        </w:rPr>
        <w:t>1</w:t>
      </w:r>
      <w:r w:rsidR="008C10B7">
        <w:rPr>
          <w:sz w:val="26"/>
          <w:szCs w:val="26"/>
        </w:rPr>
        <w:t>8</w:t>
      </w:r>
      <w:r w:rsidR="00DD2C95">
        <w:rPr>
          <w:sz w:val="26"/>
          <w:szCs w:val="26"/>
        </w:rPr>
        <w:t>.11.2025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30111D" w:rsidP="0053439C" w14:paraId="6DEEB931" w14:textId="2C75108F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="00A3247C">
        <w:rPr>
          <w:sz w:val="26"/>
          <w:szCs w:val="26"/>
        </w:rPr>
        <w:t>Проскурина С.В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A3247C">
        <w:rPr>
          <w:sz w:val="26"/>
          <w:szCs w:val="26"/>
          <w:lang w:bidi="ru-RU"/>
        </w:rPr>
        <w:t>12.02</w:t>
      </w:r>
      <w:r w:rsidR="00DD2C95">
        <w:rPr>
          <w:sz w:val="26"/>
          <w:szCs w:val="26"/>
          <w:lang w:bidi="ru-RU"/>
        </w:rPr>
        <w:t>.2026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оплатил, </w:t>
      </w:r>
      <w:r w:rsidR="00DD2C95">
        <w:rPr>
          <w:sz w:val="26"/>
          <w:szCs w:val="26"/>
          <w:lang w:bidi="ru-RU"/>
        </w:rPr>
        <w:t>так как забыл</w:t>
      </w:r>
      <w:r w:rsidR="008C10B7">
        <w:rPr>
          <w:sz w:val="26"/>
          <w:szCs w:val="26"/>
          <w:lang w:bidi="ru-RU"/>
        </w:rPr>
        <w:t xml:space="preserve"> о его наличии</w:t>
      </w:r>
      <w:r w:rsidRPr="00CE0D10">
        <w:rPr>
          <w:sz w:val="26"/>
          <w:szCs w:val="26"/>
          <w:lang w:bidi="ru-RU"/>
        </w:rPr>
        <w:t>;</w:t>
      </w:r>
    </w:p>
    <w:p w:rsidR="002C3945" w:rsidRPr="00CE0D10" w:rsidP="0053439C" w14:paraId="475DC905" w14:textId="060F0ACB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8C10B7">
        <w:rPr>
          <w:sz w:val="26"/>
          <w:szCs w:val="26"/>
        </w:rPr>
        <w:t xml:space="preserve">86 №465482 </w:t>
      </w:r>
      <w:r w:rsidRPr="00CE0D10" w:rsidR="008C10B7">
        <w:rPr>
          <w:sz w:val="26"/>
          <w:szCs w:val="26"/>
        </w:rPr>
        <w:t xml:space="preserve">от </w:t>
      </w:r>
      <w:r w:rsidR="008C10B7">
        <w:rPr>
          <w:sz w:val="26"/>
          <w:szCs w:val="26"/>
        </w:rPr>
        <w:t>06.11.2025</w:t>
      </w:r>
      <w:r>
        <w:rPr>
          <w:sz w:val="26"/>
          <w:szCs w:val="26"/>
        </w:rPr>
        <w:t xml:space="preserve"> </w:t>
      </w:r>
      <w:r w:rsidR="008C10B7">
        <w:rPr>
          <w:sz w:val="26"/>
          <w:szCs w:val="26"/>
        </w:rPr>
        <w:t>Проскуриным С.В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0A4D46">
        <w:rPr>
          <w:color w:val="FF0000"/>
          <w:sz w:val="26"/>
          <w:szCs w:val="26"/>
        </w:rPr>
        <w:t>.</w:t>
      </w:r>
    </w:p>
    <w:p w:rsidR="00C25AA9" w:rsidRPr="00CE0D10" w:rsidP="00C25AA9" w14:paraId="392934CC" w14:textId="2564BB2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CE0D10">
        <w:rPr>
          <w:bCs/>
          <w:sz w:val="26"/>
          <w:szCs w:val="26"/>
          <w:lang w:eastAsia="ar-SA"/>
        </w:rPr>
        <w:t xml:space="preserve">- рапортом </w:t>
      </w:r>
      <w:r w:rsidR="00A3247C">
        <w:rPr>
          <w:bCs/>
          <w:sz w:val="26"/>
          <w:szCs w:val="26"/>
          <w:lang w:eastAsia="ar-SA"/>
        </w:rPr>
        <w:t>полицейского ОР ППСП</w:t>
      </w:r>
      <w:r w:rsidR="008504CE">
        <w:rPr>
          <w:bCs/>
          <w:sz w:val="26"/>
          <w:szCs w:val="26"/>
          <w:lang w:eastAsia="ar-SA"/>
        </w:rPr>
        <w:t xml:space="preserve">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г. Нефтеюганску </w:t>
      </w:r>
      <w:r w:rsidRPr="00CE0D10">
        <w:rPr>
          <w:bCs/>
          <w:sz w:val="26"/>
          <w:szCs w:val="26"/>
          <w:lang w:eastAsia="ar-SA"/>
        </w:rPr>
        <w:t xml:space="preserve">от </w:t>
      </w:r>
      <w:r w:rsidR="00A3247C">
        <w:rPr>
          <w:color w:val="000000"/>
          <w:sz w:val="26"/>
          <w:szCs w:val="26"/>
          <w:lang w:eastAsia="ar-SA"/>
        </w:rPr>
        <w:t>12.02</w:t>
      </w:r>
      <w:r w:rsidR="00DD2C95">
        <w:rPr>
          <w:color w:val="000000"/>
          <w:sz w:val="26"/>
          <w:szCs w:val="26"/>
          <w:lang w:eastAsia="ar-SA"/>
        </w:rPr>
        <w:t>.2026</w:t>
      </w:r>
      <w:r w:rsidR="00560E97">
        <w:rPr>
          <w:color w:val="000000"/>
          <w:sz w:val="26"/>
          <w:szCs w:val="26"/>
          <w:lang w:eastAsia="ar-SA"/>
        </w:rPr>
        <w:t>.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1927B4" w:rsidRPr="00CE0D10" w:rsidP="002E7428" w14:paraId="5F9B2F3A" w14:textId="2F93CC63">
      <w:pPr>
        <w:ind w:firstLine="708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</w:t>
      </w:r>
      <w:r w:rsidRPr="00CE0D10">
        <w:rPr>
          <w:sz w:val="26"/>
          <w:szCs w:val="26"/>
        </w:rPr>
        <w:t>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BB6602" w14:paraId="0CA310FD" w14:textId="318C2F4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C10B7">
        <w:rPr>
          <w:sz w:val="26"/>
          <w:szCs w:val="26"/>
        </w:rPr>
        <w:t>Проскуриным С.В</w:t>
      </w:r>
      <w:r w:rsidRPr="00CE0D10" w:rsidR="008C10B7">
        <w:rPr>
          <w:sz w:val="26"/>
          <w:szCs w:val="26"/>
        </w:rPr>
        <w:t xml:space="preserve"> </w:t>
      </w:r>
      <w:r w:rsidRPr="00CE0D10" w:rsidR="00CE0D10">
        <w:rPr>
          <w:sz w:val="26"/>
          <w:szCs w:val="26"/>
        </w:rPr>
        <w:t xml:space="preserve">А. </w:t>
      </w:r>
      <w:r w:rsidRPr="00CE0D10">
        <w:rPr>
          <w:sz w:val="26"/>
          <w:szCs w:val="26"/>
        </w:rPr>
        <w:t xml:space="preserve">являлось </w:t>
      </w:r>
      <w:r w:rsidR="00DD2C95">
        <w:rPr>
          <w:sz w:val="26"/>
          <w:szCs w:val="26"/>
        </w:rPr>
        <w:t>1</w:t>
      </w:r>
      <w:r w:rsidR="008C10B7">
        <w:rPr>
          <w:sz w:val="26"/>
          <w:szCs w:val="26"/>
        </w:rPr>
        <w:t>9</w:t>
      </w:r>
      <w:r w:rsidR="00DD2C95">
        <w:rPr>
          <w:sz w:val="26"/>
          <w:szCs w:val="26"/>
        </w:rPr>
        <w:t>.01.2026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F85A6A" w14:paraId="5A22AA8B" w14:textId="71C8855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</w:r>
      <w:r w:rsidRPr="008C10B7">
        <w:rPr>
          <w:rFonts w:ascii="Times New Roman" w:hAnsi="Times New Roman"/>
          <w:sz w:val="26"/>
          <w:szCs w:val="26"/>
        </w:rPr>
        <w:t xml:space="preserve">Действия </w:t>
      </w:r>
      <w:r w:rsidRPr="008C10B7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0B7" w:rsidR="008C10B7">
        <w:rPr>
          <w:rFonts w:ascii="Times New Roman" w:hAnsi="Times New Roman"/>
          <w:sz w:val="26"/>
          <w:szCs w:val="26"/>
        </w:rPr>
        <w:t>Проскурин</w:t>
      </w:r>
      <w:r w:rsidR="008C10B7">
        <w:rPr>
          <w:rFonts w:ascii="Times New Roman" w:hAnsi="Times New Roman"/>
          <w:sz w:val="26"/>
          <w:szCs w:val="26"/>
          <w:lang w:val="ru-RU"/>
        </w:rPr>
        <w:t>а</w:t>
      </w:r>
      <w:r w:rsidRPr="008C10B7" w:rsidR="008C10B7">
        <w:rPr>
          <w:rFonts w:ascii="Times New Roman" w:hAnsi="Times New Roman"/>
          <w:sz w:val="26"/>
          <w:szCs w:val="26"/>
        </w:rPr>
        <w:t xml:space="preserve"> С.В</w:t>
      </w:r>
      <w:r w:rsidRPr="008C10B7" w:rsidR="00CE0D10">
        <w:rPr>
          <w:rFonts w:ascii="Times New Roman" w:hAnsi="Times New Roman"/>
          <w:sz w:val="26"/>
          <w:szCs w:val="26"/>
        </w:rPr>
        <w:t>.</w:t>
      </w:r>
      <w:r w:rsidRPr="008C10B7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0B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C10B7">
        <w:rPr>
          <w:rFonts w:ascii="Times New Roman" w:hAnsi="Times New Roman"/>
          <w:sz w:val="26"/>
          <w:szCs w:val="26"/>
        </w:rPr>
        <w:t>уд</w:t>
      </w:r>
      <w:r w:rsidRPr="008C10B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8C10B7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8C10B7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0B7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</w:t>
      </w:r>
      <w:r w:rsidRPr="00CE0D10">
        <w:rPr>
          <w:rFonts w:ascii="Times New Roman" w:hAnsi="Times New Roman"/>
          <w:sz w:val="26"/>
          <w:szCs w:val="26"/>
        </w:rPr>
        <w:t xml:space="preserve">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8C10B7" w:rsidP="00CB09F7" w14:paraId="27D391F9" w14:textId="7CC8978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8C10B7" w:rsidR="008C10B7">
        <w:rPr>
          <w:rFonts w:ascii="Times New Roman" w:hAnsi="Times New Roman"/>
          <w:sz w:val="26"/>
          <w:szCs w:val="26"/>
        </w:rPr>
        <w:t>Проскурин</w:t>
      </w:r>
      <w:r w:rsidR="008C10B7">
        <w:rPr>
          <w:rFonts w:ascii="Times New Roman" w:hAnsi="Times New Roman"/>
          <w:sz w:val="26"/>
          <w:szCs w:val="26"/>
          <w:lang w:val="ru-RU"/>
        </w:rPr>
        <w:t>а</w:t>
      </w:r>
      <w:r w:rsidRPr="008C10B7" w:rsidR="008C10B7">
        <w:rPr>
          <w:rFonts w:ascii="Times New Roman" w:hAnsi="Times New Roman"/>
          <w:sz w:val="26"/>
          <w:szCs w:val="26"/>
        </w:rPr>
        <w:t xml:space="preserve"> С.В</w:t>
      </w:r>
      <w:r w:rsidR="008C10B7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CB09F7" w14:paraId="0B69EC5D" w14:textId="77777777">
      <w:pPr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Федерации </w:t>
      </w:r>
      <w:r w:rsidRPr="00CE0D10">
        <w:rPr>
          <w:sz w:val="26"/>
          <w:szCs w:val="26"/>
        </w:rPr>
        <w:t>об административных правонарушениях, является признание вины.</w:t>
      </w:r>
    </w:p>
    <w:p w:rsidR="00584269" w:rsidRPr="00E306D9" w:rsidP="00584269" w14:paraId="214809F8" w14:textId="6F3FC2C7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 w:rsidR="002D0B11">
        <w:t>, что подтверждается справкой на лицо по учетам СООП</w:t>
      </w:r>
      <w:r w:rsidRPr="00E306D9"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4A14B9" w:rsidRPr="001452F8" w:rsidP="004A14B9" w14:paraId="37D77F76" w14:textId="4675FD79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370CAE">
        <w:rPr>
          <w:sz w:val="26"/>
          <w:szCs w:val="26"/>
        </w:rPr>
        <w:t xml:space="preserve">Проскурина </w:t>
      </w:r>
      <w:r>
        <w:rPr>
          <w:sz w:val="26"/>
          <w:szCs w:val="26"/>
        </w:rPr>
        <w:t>СВ</w:t>
      </w:r>
      <w:r w:rsidRPr="00E306D9" w:rsidR="00370CAE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>
        <w:rPr>
          <w:sz w:val="26"/>
          <w:szCs w:val="26"/>
        </w:rPr>
        <w:t xml:space="preserve"> правонарушениях и</w:t>
      </w:r>
      <w:r w:rsidRPr="001452F8">
        <w:rPr>
          <w:color w:val="000000"/>
          <w:sz w:val="26"/>
          <w:szCs w:val="26"/>
          <w:lang w:bidi="ru-RU"/>
        </w:rPr>
        <w:t xml:space="preserve"> 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>1</w:t>
      </w:r>
      <w:r w:rsidR="008C10B7">
        <w:rPr>
          <w:color w:val="000000"/>
          <w:sz w:val="26"/>
          <w:szCs w:val="26"/>
          <w:lang w:bidi="ru-RU"/>
        </w:rPr>
        <w:t>3</w:t>
      </w:r>
      <w:r w:rsidRPr="001452F8">
        <w:rPr>
          <w:color w:val="000000"/>
          <w:sz w:val="26"/>
          <w:szCs w:val="26"/>
          <w:lang w:bidi="ru-RU"/>
        </w:rPr>
        <w:t xml:space="preserve"> (</w:t>
      </w:r>
      <w:r w:rsidR="008C10B7">
        <w:rPr>
          <w:color w:val="000000"/>
          <w:sz w:val="26"/>
          <w:szCs w:val="26"/>
          <w:lang w:bidi="ru-RU"/>
        </w:rPr>
        <w:t>тринадцать</w:t>
      </w:r>
      <w:r w:rsidRPr="001452F8">
        <w:rPr>
          <w:color w:val="000000"/>
          <w:sz w:val="26"/>
          <w:szCs w:val="26"/>
          <w:lang w:bidi="ru-RU"/>
        </w:rPr>
        <w:t>) суток.</w:t>
      </w:r>
    </w:p>
    <w:p w:rsidR="004A14B9" w:rsidRPr="001452F8" w:rsidP="004A14B9" w14:paraId="61419587" w14:textId="5F15B36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1452F8">
        <w:rPr>
          <w:color w:val="000000"/>
          <w:sz w:val="26"/>
          <w:szCs w:val="26"/>
          <w:lang w:bidi="ru-RU"/>
        </w:rPr>
        <w:tab/>
        <w:t>Срок а</w:t>
      </w:r>
      <w:r w:rsidRPr="001452F8">
        <w:rPr>
          <w:color w:val="000000"/>
          <w:sz w:val="26"/>
          <w:szCs w:val="26"/>
          <w:lang w:bidi="ru-RU"/>
        </w:rPr>
        <w:t xml:space="preserve">дминистративного ареста исчислять с </w:t>
      </w:r>
      <w:r>
        <w:rPr>
          <w:color w:val="000000"/>
          <w:sz w:val="26"/>
          <w:szCs w:val="26"/>
          <w:lang w:bidi="ru-RU"/>
        </w:rPr>
        <w:t>16</w:t>
      </w:r>
      <w:r w:rsidRPr="001452F8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3</w:t>
      </w:r>
      <w:r w:rsidRPr="001452F8">
        <w:rPr>
          <w:color w:val="000000"/>
          <w:sz w:val="26"/>
          <w:szCs w:val="26"/>
          <w:lang w:bidi="ru-RU"/>
        </w:rPr>
        <w:t xml:space="preserve">0 мин. </w:t>
      </w:r>
      <w:r w:rsidR="008C10B7">
        <w:rPr>
          <w:color w:val="000000"/>
          <w:sz w:val="26"/>
          <w:szCs w:val="26"/>
          <w:lang w:bidi="ru-RU"/>
        </w:rPr>
        <w:t>12 февраля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1452F8">
        <w:rPr>
          <w:color w:val="000000"/>
          <w:sz w:val="26"/>
          <w:szCs w:val="26"/>
          <w:lang w:bidi="ru-RU"/>
        </w:rPr>
        <w:t xml:space="preserve"> года. </w:t>
      </w:r>
    </w:p>
    <w:p w:rsidR="006C4F32" w:rsidRPr="004F3A7A" w:rsidP="00AF27E3" w14:paraId="167F7FEC" w14:textId="4E6E4172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</w:t>
      </w:r>
      <w:r w:rsidRPr="001452F8" w:rsidR="004A14B9">
        <w:rPr>
          <w:sz w:val="26"/>
          <w:szCs w:val="26"/>
        </w:rPr>
        <w:t>Постановление может быть обжаловано</w:t>
      </w:r>
      <w:r w:rsidRPr="004F3A7A" w:rsidR="004A14B9">
        <w:rPr>
          <w:sz w:val="26"/>
          <w:szCs w:val="26"/>
        </w:rPr>
        <w:t xml:space="preserve"> в Нефтеюганский районный суд Ханты-Мансийского автономного округа – Югры в течени</w:t>
      </w:r>
      <w:r w:rsidR="004A14B9">
        <w:rPr>
          <w:sz w:val="26"/>
          <w:szCs w:val="26"/>
        </w:rPr>
        <w:t>е</w:t>
      </w:r>
      <w:r w:rsidRPr="004F3A7A" w:rsidR="004A14B9">
        <w:rPr>
          <w:sz w:val="26"/>
          <w:szCs w:val="26"/>
        </w:rPr>
        <w:t xml:space="preserve"> 10 </w:t>
      </w:r>
      <w:r w:rsidR="004A14B9">
        <w:rPr>
          <w:sz w:val="26"/>
          <w:szCs w:val="26"/>
        </w:rPr>
        <w:t>дней</w:t>
      </w:r>
      <w:r w:rsidRPr="004F3A7A" w:rsidR="004A14B9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4A14B9">
        <w:rPr>
          <w:sz w:val="26"/>
          <w:szCs w:val="26"/>
        </w:rPr>
        <w:t xml:space="preserve"> апелляционной жалобы</w:t>
      </w:r>
      <w:r w:rsidRPr="00634172" w:rsidR="004A14B9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276BA" w14:paraId="7C8A461C" w14:textId="3789E6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76BA"/>
    <w:rsid w:val="000378DD"/>
    <w:rsid w:val="00041123"/>
    <w:rsid w:val="0005016E"/>
    <w:rsid w:val="000551E4"/>
    <w:rsid w:val="000A28ED"/>
    <w:rsid w:val="000A28FB"/>
    <w:rsid w:val="000A4D46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945"/>
    <w:rsid w:val="002C4A8D"/>
    <w:rsid w:val="002D0B11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70CAE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A14B9"/>
    <w:rsid w:val="004B37C1"/>
    <w:rsid w:val="004C333B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C10B7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3247C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AF27E3"/>
    <w:rsid w:val="00B164DB"/>
    <w:rsid w:val="00B2437A"/>
    <w:rsid w:val="00B25C3D"/>
    <w:rsid w:val="00B265BF"/>
    <w:rsid w:val="00B34BFF"/>
    <w:rsid w:val="00B51945"/>
    <w:rsid w:val="00B90403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02E8"/>
    <w:rsid w:val="00D13A0A"/>
    <w:rsid w:val="00D2743D"/>
    <w:rsid w:val="00D32F7F"/>
    <w:rsid w:val="00D33355"/>
    <w:rsid w:val="00D50405"/>
    <w:rsid w:val="00D559D6"/>
    <w:rsid w:val="00DA6BEC"/>
    <w:rsid w:val="00DB746D"/>
    <w:rsid w:val="00DD2C95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B4EEA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9B6F-17E6-4B53-AE2F-7562A53B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